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02F" w:rsidRPr="002B0DC4" w:rsidRDefault="007A702F" w:rsidP="007A702F">
      <w:pPr>
        <w:spacing w:after="120" w:line="240" w:lineRule="auto"/>
        <w:ind w:left="5400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t>ЗАТВЕРДЖЕНО</w:t>
      </w:r>
    </w:p>
    <w:p w:rsidR="007A702F" w:rsidRPr="002B0DC4" w:rsidRDefault="007A702F" w:rsidP="007A702F">
      <w:pPr>
        <w:spacing w:after="0" w:line="240" w:lineRule="auto"/>
        <w:ind w:left="5398" w:firstLine="1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Наказ Міністерства економічного розвитку і торгівлі України </w:t>
      </w:r>
    </w:p>
    <w:p w:rsidR="007A702F" w:rsidRPr="002B0DC4" w:rsidRDefault="007A702F" w:rsidP="007A702F">
      <w:pPr>
        <w:spacing w:after="0" w:line="240" w:lineRule="auto"/>
        <w:ind w:left="5398" w:firstLine="1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t>19 квітня 2019 року № 667</w:t>
      </w:r>
    </w:p>
    <w:p w:rsidR="007A702F" w:rsidRPr="002B0DC4" w:rsidRDefault="007A702F" w:rsidP="007A702F">
      <w:pPr>
        <w:spacing w:after="0" w:line="240" w:lineRule="auto"/>
        <w:ind w:left="5398" w:firstLine="1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t>(у редакції наказу Міністерства розвитку економіки, торгівлі та сільського господарства України</w:t>
      </w: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br/>
        <w:t>_________________  № _______ )</w:t>
      </w:r>
    </w:p>
    <w:p w:rsidR="00174636" w:rsidRPr="002B0DC4" w:rsidRDefault="00174636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br/>
      </w:r>
    </w:p>
    <w:p w:rsidR="00852838" w:rsidRPr="002B0DC4" w:rsidRDefault="00852838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</w:p>
    <w:p w:rsidR="00852838" w:rsidRPr="002B0DC4" w:rsidRDefault="00852838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</w:p>
    <w:p w:rsidR="00852838" w:rsidRPr="002B0DC4" w:rsidRDefault="00852838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</w:p>
    <w:p w:rsidR="00852838" w:rsidRPr="002B0DC4" w:rsidRDefault="00852838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</w:p>
    <w:p w:rsidR="00852838" w:rsidRPr="002B0DC4" w:rsidRDefault="00852838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</w:p>
    <w:p w:rsidR="00852838" w:rsidRPr="002B0DC4" w:rsidRDefault="00852838" w:rsidP="00174636">
      <w:pPr>
        <w:spacing w:after="0" w:line="240" w:lineRule="auto"/>
        <w:ind w:left="5398"/>
        <w:rPr>
          <w:rFonts w:ascii="Times New Roman" w:eastAsia="MS Mincho" w:hAnsi="Times New Roman" w:cs="Times New Roman"/>
          <w:sz w:val="26"/>
          <w:szCs w:val="26"/>
          <w:lang w:eastAsia="ru-RU"/>
        </w:rPr>
      </w:pPr>
    </w:p>
    <w:p w:rsidR="00174636" w:rsidRPr="002B0DC4" w:rsidRDefault="00174636" w:rsidP="00174636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t>Форма № 9</w:t>
      </w:r>
    </w:p>
    <w:p w:rsidR="00852838" w:rsidRPr="002B0DC4" w:rsidRDefault="00852838" w:rsidP="00174636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52838" w:rsidRPr="002B0DC4" w:rsidRDefault="00852838" w:rsidP="00174636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val="en-US" w:eastAsia="ru-RU"/>
        </w:rPr>
      </w:pPr>
    </w:p>
    <w:bookmarkStart w:id="0" w:name="20"/>
    <w:bookmarkStart w:id="1" w:name="21"/>
    <w:bookmarkEnd w:id="0"/>
    <w:bookmarkEnd w:id="1"/>
    <w:p w:rsidR="00174636" w:rsidRPr="002B0DC4" w:rsidRDefault="00174636" w:rsidP="001746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b/>
          <w:sz w:val="28"/>
          <w:szCs w:val="28"/>
        </w:rPr>
        <w:object w:dxaOrig="4711" w:dyaOrig="5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6.25pt" o:ole="">
            <v:imagedata r:id="rId6" o:title=""/>
          </v:shape>
          <o:OLEObject Type="Embed" ProgID="PBrush" ShapeID="_x0000_i1025" DrawAspect="Content" ObjectID="_1663394992" r:id="rId7"/>
        </w:object>
      </w: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74636" w:rsidRPr="002B0DC4" w:rsidRDefault="00174636" w:rsidP="0017463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(найменування органу державного ринкового нагляду) </w:t>
      </w: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___ ____________ 20__ року № ____</w:t>
      </w: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рішення(нь) </w:t>
      </w: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9E2" w:rsidRPr="002B0DC4" w:rsidRDefault="00AF49E2" w:rsidP="0017463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551C" w:rsidRPr="002B0DC4" w:rsidRDefault="00174636" w:rsidP="00820BA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підставі статей 33, 34 Закону України “Про державний ринковий нагляд і контроль нехарчової продукції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2B0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2B0D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Порядку здійснення контролю стану виконання рішень про вжиття обмежувальних (корегувальних) заходів, затвердженого постановою Кабінету Міністрів України                                                   від 05 жовтня 2011 року № 1017,</w:t>
      </w:r>
      <w:r w:rsidRPr="002B0D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результатами аналізу повідомлення суб’єкта господарювання</w:t>
      </w:r>
      <w:r w:rsidR="0007551C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551C" w:rsidRPr="002B0DC4" w:rsidRDefault="0007551C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</w:t>
      </w:r>
      <w:r w:rsidRPr="002B0DC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________________________________________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</w:t>
      </w:r>
    </w:p>
    <w:p w:rsidR="0007551C" w:rsidRPr="002B0DC4" w:rsidRDefault="0007551C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(найменування юридичної особи (відокремленого підрозділу),</w:t>
      </w:r>
    </w:p>
    <w:p w:rsidR="007A702F" w:rsidRPr="002B0DC4" w:rsidRDefault="0007551C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____________________________________________________________________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її місцезнаходження або прізвище, ім</w:t>
      </w:r>
      <w:r w:rsidRPr="002B0DC4">
        <w:rPr>
          <w:rFonts w:ascii="Times New Roman" w:eastAsia="Times New Roman" w:hAnsi="Times New Roman" w:cs="Times New Roman"/>
          <w:sz w:val="20"/>
          <w:szCs w:val="24"/>
          <w:lang w:eastAsia="uk-UA"/>
        </w:rPr>
        <w:t>’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я, по батькові</w:t>
      </w:r>
      <w:r w:rsidR="00AE0F8D"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(за наявності)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фізичної особи, </w:t>
      </w:r>
    </w:p>
    <w:p w:rsidR="0007551C" w:rsidRPr="002B0DC4" w:rsidRDefault="0007551C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B0DC4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 xml:space="preserve">_________________________________________________________________________ </w:t>
      </w:r>
      <w:r w:rsidRPr="002B0DC4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</w:t>
      </w:r>
    </w:p>
    <w:p w:rsidR="0007551C" w:rsidRPr="002B0DC4" w:rsidRDefault="00AE0F8D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тому числі </w:t>
      </w:r>
      <w:r w:rsidR="0007551C"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фізичної особи – підприємця, її місце проживання, телефон, </w:t>
      </w:r>
      <w:r w:rsidR="0007551C" w:rsidRPr="002B0DC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інші відомості,</w:t>
      </w:r>
    </w:p>
    <w:p w:rsidR="0007551C" w:rsidRPr="002B0DC4" w:rsidRDefault="0007551C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________________________________________________________________________________що дають змогу ідентифікувати особу,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код згідно з ЄДРПОУ/реєстраційний номер</w:t>
      </w:r>
    </w:p>
    <w:p w:rsidR="0007551C" w:rsidRPr="002B0DC4" w:rsidRDefault="0007551C" w:rsidP="00075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_______________________________________________________________________________</w:t>
      </w:r>
    </w:p>
    <w:p w:rsidR="0007551C" w:rsidRPr="002B0DC4" w:rsidRDefault="0007551C" w:rsidP="000755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облікової картки платника податків або серія та номер паспорта*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07551C" w:rsidRPr="002B0DC4" w:rsidRDefault="0007551C" w:rsidP="0007551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4636" w:rsidRPr="002B0DC4" w:rsidRDefault="00174636" w:rsidP="0007551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виконання рішення(нь) про вжиття обмежувальних (корегувальних) заходів</w:t>
      </w:r>
    </w:p>
    <w:p w:rsidR="00174636" w:rsidRPr="002B0DC4" w:rsidRDefault="00174636" w:rsidP="0017463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2268"/>
        <w:gridCol w:w="1701"/>
        <w:gridCol w:w="1525"/>
      </w:tblGrid>
      <w:tr w:rsidR="00174636" w:rsidRPr="002B0DC4" w:rsidTr="00773F61">
        <w:tc>
          <w:tcPr>
            <w:tcW w:w="426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2268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та номер рішення про вжиття обмежувальних (корегувальних) заходів</w:t>
            </w:r>
          </w:p>
        </w:tc>
        <w:tc>
          <w:tcPr>
            <w:tcW w:w="1701" w:type="dxa"/>
            <w:shd w:val="clear" w:color="auto" w:fill="auto"/>
          </w:tcPr>
          <w:p w:rsidR="00D749E6" w:rsidRPr="002B0DC4" w:rsidRDefault="00174636" w:rsidP="001746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Ступінь виконання (повне/</w:t>
            </w:r>
          </w:p>
          <w:p w:rsidR="00174636" w:rsidRPr="002B0DC4" w:rsidRDefault="00174636" w:rsidP="00D749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часткове/</w:t>
            </w: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невиконане)</w:t>
            </w:r>
          </w:p>
        </w:tc>
        <w:tc>
          <w:tcPr>
            <w:tcW w:w="2268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Результативність виконання (результативне / не може бути визнане результативним)</w:t>
            </w:r>
          </w:p>
        </w:tc>
        <w:tc>
          <w:tcPr>
            <w:tcW w:w="1701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Детальний опис стану виконання*</w:t>
            </w:r>
          </w:p>
        </w:tc>
        <w:tc>
          <w:tcPr>
            <w:tcW w:w="1525" w:type="dxa"/>
          </w:tcPr>
          <w:p w:rsidR="00174636" w:rsidRPr="002B0DC4" w:rsidRDefault="00174636" w:rsidP="001746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Довідка про результати аналізу виконання рішення (дата та номер) </w:t>
            </w:r>
          </w:p>
        </w:tc>
      </w:tr>
      <w:tr w:rsidR="00174636" w:rsidRPr="002B0DC4" w:rsidTr="00773F61">
        <w:tc>
          <w:tcPr>
            <w:tcW w:w="426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4636" w:rsidRPr="002B0DC4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25" w:type="dxa"/>
          </w:tcPr>
          <w:p w:rsidR="00174636" w:rsidRPr="002B0DC4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4636" w:rsidRPr="002B0DC4" w:rsidRDefault="00174636" w:rsidP="0017463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7E31" w:rsidRPr="002B0DC4" w:rsidRDefault="00174636" w:rsidP="006A7E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та/або за результатами перевірки стану виконання суб’єктом господарювання рішення(нь)* (акт перевірки стану виконання суб’єктом господарювання рішень про вжиття обмежувальних (корегувальних) заходів 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від ___ ____________ 20__ року № ____) або за результатами розгляду органами державного ринкового нагляду клопотань, пояснень, заперечень та інформації, наданих суб’єктами господарювання,</w:t>
      </w:r>
      <w:r w:rsidR="0007551C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D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рийнято</w:t>
      </w:r>
      <w:r w:rsidR="0007551C" w:rsidRPr="002B0D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07551C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07551C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r w:rsidR="0007551C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зміни:</w:t>
      </w:r>
      <w:r w:rsidR="006A7E31"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A7E31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="006A7E31" w:rsidRPr="002B0D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</w:t>
      </w:r>
      <w:r w:rsidR="006A7E31"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6A7E31" w:rsidRPr="002B0DC4" w:rsidRDefault="006A7E31" w:rsidP="006A7E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(зміни, що вносяться)</w:t>
      </w:r>
    </w:p>
    <w:p w:rsidR="006A7E31" w:rsidRPr="002B0DC4" w:rsidRDefault="006A7E31" w:rsidP="00016BF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 </w:t>
      </w:r>
    </w:p>
    <w:p w:rsidR="006A7E31" w:rsidRPr="002B0DC4" w:rsidRDefault="006A7E31" w:rsidP="00016BF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                                                       </w:t>
      </w:r>
    </w:p>
    <w:p w:rsidR="006A7E31" w:rsidRPr="002B0DC4" w:rsidRDefault="006A7E31" w:rsidP="006A7E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636" w:rsidRPr="002B0DC4" w:rsidRDefault="00174636" w:rsidP="00174636">
      <w:pPr>
        <w:tabs>
          <w:tab w:val="num" w:pos="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рішення(нь):</w:t>
      </w:r>
    </w:p>
    <w:p w:rsidR="00174636" w:rsidRPr="002B0DC4" w:rsidRDefault="00174636" w:rsidP="00174636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080"/>
      </w:tblGrid>
      <w:tr w:rsidR="00174636" w:rsidRPr="002B0DC4" w:rsidTr="006B40E5">
        <w:tc>
          <w:tcPr>
            <w:tcW w:w="1276" w:type="dxa"/>
            <w:shd w:val="clear" w:color="auto" w:fill="auto"/>
          </w:tcPr>
          <w:p w:rsidR="00174636" w:rsidRPr="002B0DC4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080" w:type="dxa"/>
            <w:shd w:val="clear" w:color="auto" w:fill="auto"/>
          </w:tcPr>
          <w:p w:rsidR="00174636" w:rsidRPr="002B0DC4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та номер рішення про вжиття обмежувальних (корегувальних) заходів</w:t>
            </w:r>
          </w:p>
        </w:tc>
      </w:tr>
      <w:tr w:rsidR="00174636" w:rsidRPr="002B0DC4" w:rsidTr="006B40E5">
        <w:tc>
          <w:tcPr>
            <w:tcW w:w="1276" w:type="dxa"/>
            <w:shd w:val="clear" w:color="auto" w:fill="auto"/>
          </w:tcPr>
          <w:p w:rsidR="00174636" w:rsidRPr="002B0DC4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4636" w:rsidRPr="002B0DC4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74636" w:rsidRPr="002B0DC4" w:rsidRDefault="00174636" w:rsidP="0017463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            ____________      ___________________________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__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(керівник або заступник            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(підпис)       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(прізвище, ім’я, по батькові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наявності)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керівника органу державного 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ринкового нагляду)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М.П.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Відмітка про вручення рішення суб’єкту господарювання </w:t>
      </w: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         ____________        __________</w:t>
      </w:r>
      <w:r w:rsidR="00ED13D0"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_</w:t>
      </w: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</w:t>
      </w:r>
    </w:p>
    <w:p w:rsidR="00ED13D0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(дата)                              (підпис)             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(прізвище, ім’я, по батькові 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наявності)</w:t>
      </w:r>
    </w:p>
    <w:p w:rsidR="00174636" w:rsidRPr="002B0DC4" w:rsidRDefault="00ED13D0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0E36D2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74636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керівника суб’єкта господарювання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4636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ED13D0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36D2"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уповноваженої ним особи)</w:t>
      </w: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636" w:rsidRPr="002B0D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Відмітка про надіслання рішення суб’єкту господарювання рекомендованим листом (у разі відмови керівника суб’єкта господарювання або уповноваженої ним особи від одержання рішення).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надіслано через відділення поштового зв’язку № ____ _______ _________________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(дата)    (підпис посадової 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особи органу 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державного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ринкового нагляду)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Довідка №____*** від ___ ____________ 20__ року****</w:t>
      </w:r>
    </w:p>
    <w:p w:rsidR="00174636" w:rsidRPr="002B0DC4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результати аналізу виконання рішення*****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Ступінь виконання</w:t>
      </w:r>
      <w:r w:rsidRPr="002B0DC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______________________________________________________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(повністю / частково / не виконано)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2B0DC4">
        <w:rPr>
          <w:rFonts w:ascii="Times New Roman" w:eastAsia="Times New Roman" w:hAnsi="Times New Roman" w:cs="Times New Roman"/>
          <w:sz w:val="28"/>
          <w:szCs w:val="28"/>
          <w:lang w:eastAsia="uk-UA"/>
        </w:rPr>
        <w:t>Результативність виконання</w:t>
      </w:r>
      <w:r w:rsidRPr="002B0DC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______________________________________________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(результативно / не може бути визнано результативним)</w:t>
      </w:r>
    </w:p>
    <w:p w:rsidR="00174636" w:rsidRPr="002B0DC4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B0DC4"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</w:t>
      </w:r>
    </w:p>
    <w:p w:rsidR="00174636" w:rsidRPr="002B0DC4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* У разі проведення перевірки.</w:t>
      </w:r>
    </w:p>
    <w:p w:rsidR="00174636" w:rsidRPr="002B0DC4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** Для 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доходів і зборів і мають відмітку в паспорті.</w:t>
      </w:r>
    </w:p>
    <w:p w:rsidR="00174636" w:rsidRPr="002B0DC4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*** Номером довідки є номер рішення про вжиття обмежувальних (корегувальних) заходів.</w:t>
      </w:r>
    </w:p>
    <w:p w:rsidR="00174636" w:rsidRPr="002B0DC4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>**** Датою складення довідки є дата надходження повідомлення про виконання рішення.</w:t>
      </w:r>
    </w:p>
    <w:p w:rsidR="00174636" w:rsidRPr="002B0DC4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B0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***** Заповнюється на підставі </w:t>
      </w:r>
      <w:r w:rsidRPr="002B0DC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повідомлення відповідного суб’єкта господарювання про виконання ним рішення.</w:t>
      </w:r>
    </w:p>
    <w:p w:rsidR="00174636" w:rsidRPr="002B0DC4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2B0DC4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Директор департаменту</w:t>
      </w:r>
    </w:p>
    <w:p w:rsidR="00174636" w:rsidRPr="002B0DC4" w:rsidRDefault="00174636" w:rsidP="00174636">
      <w:pPr>
        <w:tabs>
          <w:tab w:val="righ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регуляторної політики</w:t>
      </w: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</w:p>
    <w:p w:rsidR="00174636" w:rsidRPr="00AC01C4" w:rsidRDefault="00174636" w:rsidP="00174636">
      <w:pPr>
        <w:tabs>
          <w:tab w:val="righ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та підприємництва                                          </w:t>
      </w:r>
      <w:r w:rsidRPr="002B0DC4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</w:t>
      </w:r>
      <w:r w:rsidR="00F85D1C"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</w:t>
      </w:r>
      <w:r w:rsidRPr="002B0D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Олександр ПАЛАЗОВ</w:t>
      </w:r>
      <w:bookmarkStart w:id="2" w:name="_GoBack"/>
      <w:bookmarkEnd w:id="2"/>
    </w:p>
    <w:p w:rsidR="00174636" w:rsidRPr="00AC01C4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sectPr w:rsidR="00174636" w:rsidRPr="00AC01C4" w:rsidSect="001A5164">
      <w:headerReference w:type="default" r:id="rId8"/>
      <w:headerReference w:type="firs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3AD" w:rsidRDefault="007C03AD" w:rsidP="00BB61B3">
      <w:pPr>
        <w:spacing w:after="0" w:line="240" w:lineRule="auto"/>
      </w:pPr>
      <w:r>
        <w:separator/>
      </w:r>
    </w:p>
  </w:endnote>
  <w:endnote w:type="continuationSeparator" w:id="0">
    <w:p w:rsidR="007C03AD" w:rsidRDefault="007C03AD" w:rsidP="00BB6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3AD" w:rsidRDefault="007C03AD" w:rsidP="00BB61B3">
      <w:pPr>
        <w:spacing w:after="0" w:line="240" w:lineRule="auto"/>
      </w:pPr>
      <w:r>
        <w:separator/>
      </w:r>
    </w:p>
  </w:footnote>
  <w:footnote w:type="continuationSeparator" w:id="0">
    <w:p w:rsidR="007C03AD" w:rsidRDefault="007C03AD" w:rsidP="00BB6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139809"/>
      <w:docPartObj>
        <w:docPartGallery w:val="Page Numbers (Top of Page)"/>
        <w:docPartUnique/>
      </w:docPartObj>
    </w:sdtPr>
    <w:sdtEndPr/>
    <w:sdtContent>
      <w:p w:rsidR="00BB61B3" w:rsidRDefault="00BB61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DC4">
          <w:rPr>
            <w:noProof/>
          </w:rPr>
          <w:t>2</w:t>
        </w:r>
        <w:r>
          <w:fldChar w:fldCharType="end"/>
        </w:r>
      </w:p>
    </w:sdtContent>
  </w:sdt>
  <w:p w:rsidR="00BB61B3" w:rsidRDefault="00BB61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64" w:rsidRDefault="001A5164">
    <w:pPr>
      <w:pStyle w:val="a3"/>
      <w:jc w:val="center"/>
    </w:pPr>
  </w:p>
  <w:p w:rsidR="001A5164" w:rsidRDefault="001A51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8B"/>
    <w:rsid w:val="00016BF1"/>
    <w:rsid w:val="0007551C"/>
    <w:rsid w:val="000B4F6C"/>
    <w:rsid w:val="000E36D2"/>
    <w:rsid w:val="000F75EB"/>
    <w:rsid w:val="00174636"/>
    <w:rsid w:val="001A5164"/>
    <w:rsid w:val="00203D0C"/>
    <w:rsid w:val="00287734"/>
    <w:rsid w:val="002A4045"/>
    <w:rsid w:val="002B0DC4"/>
    <w:rsid w:val="002B100C"/>
    <w:rsid w:val="002B2B60"/>
    <w:rsid w:val="0049184C"/>
    <w:rsid w:val="004A000A"/>
    <w:rsid w:val="004F2F00"/>
    <w:rsid w:val="006A7E31"/>
    <w:rsid w:val="006F7C27"/>
    <w:rsid w:val="00773F61"/>
    <w:rsid w:val="007A702F"/>
    <w:rsid w:val="007C03AD"/>
    <w:rsid w:val="00820BAD"/>
    <w:rsid w:val="00852838"/>
    <w:rsid w:val="0087298B"/>
    <w:rsid w:val="008A1834"/>
    <w:rsid w:val="008D5E73"/>
    <w:rsid w:val="0095621D"/>
    <w:rsid w:val="00AC01C4"/>
    <w:rsid w:val="00AE0F8D"/>
    <w:rsid w:val="00AF49E2"/>
    <w:rsid w:val="00BB61B3"/>
    <w:rsid w:val="00BC5E03"/>
    <w:rsid w:val="00BF3CD3"/>
    <w:rsid w:val="00CD0FF6"/>
    <w:rsid w:val="00CF274C"/>
    <w:rsid w:val="00D64875"/>
    <w:rsid w:val="00D749E6"/>
    <w:rsid w:val="00ED13D0"/>
    <w:rsid w:val="00EF39E3"/>
    <w:rsid w:val="00F8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93783-AFCB-4BB5-A0D5-7F6B7140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1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B61B3"/>
  </w:style>
  <w:style w:type="paragraph" w:styleId="a5">
    <w:name w:val="footer"/>
    <w:basedOn w:val="a"/>
    <w:link w:val="a6"/>
    <w:uiPriority w:val="99"/>
    <w:unhideWhenUsed/>
    <w:rsid w:val="00BB61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B6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ДАЖУРА Валентина Василівна</cp:lastModifiedBy>
  <cp:revision>27</cp:revision>
  <dcterms:created xsi:type="dcterms:W3CDTF">2020-08-14T12:44:00Z</dcterms:created>
  <dcterms:modified xsi:type="dcterms:W3CDTF">2020-10-05T06:23:00Z</dcterms:modified>
</cp:coreProperties>
</file>